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1F" w:rsidRDefault="00B70A9F" w:rsidP="00AC33D2">
      <w:pPr>
        <w:ind w:left="3600" w:firstLine="720"/>
        <w:rPr>
          <w:b/>
          <w:sz w:val="24"/>
        </w:rPr>
      </w:pPr>
      <w:r>
        <w:rPr>
          <w:b/>
          <w:sz w:val="24"/>
        </w:rPr>
        <w:t>HEALTH EDUCATION</w:t>
      </w:r>
      <w:r w:rsidR="00EA57FA">
        <w:rPr>
          <w:b/>
          <w:sz w:val="24"/>
        </w:rPr>
        <w:t xml:space="preserve"> 2</w:t>
      </w:r>
    </w:p>
    <w:p w:rsidR="00077C1F" w:rsidRDefault="00077C1F" w:rsidP="00AC33D2">
      <w:pPr>
        <w:jc w:val="center"/>
        <w:rPr>
          <w:b/>
          <w:sz w:val="24"/>
        </w:rPr>
      </w:pPr>
      <w:r>
        <w:rPr>
          <w:b/>
          <w:sz w:val="24"/>
        </w:rPr>
        <w:t>SYLLABUS</w:t>
      </w:r>
    </w:p>
    <w:p w:rsidR="00A569FE" w:rsidRDefault="00A569FE" w:rsidP="00AC33D2">
      <w:pPr>
        <w:jc w:val="center"/>
        <w:rPr>
          <w:b/>
          <w:sz w:val="24"/>
        </w:rPr>
      </w:pPr>
      <w:proofErr w:type="gramStart"/>
      <w:r>
        <w:rPr>
          <w:b/>
          <w:sz w:val="24"/>
        </w:rPr>
        <w:t>A community</w:t>
      </w:r>
      <w:proofErr w:type="gramEnd"/>
      <w:r>
        <w:rPr>
          <w:b/>
          <w:sz w:val="24"/>
        </w:rPr>
        <w:t xml:space="preserve"> of learners who wonder, explore, and achieve</w:t>
      </w:r>
    </w:p>
    <w:p w:rsidR="00077C1F" w:rsidRDefault="00077C1F" w:rsidP="00AC33D2">
      <w:pPr>
        <w:jc w:val="center"/>
        <w:rPr>
          <w:b/>
          <w:sz w:val="24"/>
        </w:rPr>
      </w:pPr>
    </w:p>
    <w:p w:rsidR="00946898" w:rsidRPr="005539F8" w:rsidRDefault="00150402" w:rsidP="00946898">
      <w:pPr>
        <w:rPr>
          <w:b/>
          <w:sz w:val="24"/>
        </w:rPr>
      </w:pPr>
      <w:r>
        <w:rPr>
          <w:b/>
          <w:sz w:val="24"/>
        </w:rPr>
        <w:t>Mrs. Dubois</w:t>
      </w:r>
    </w:p>
    <w:p w:rsidR="00946898" w:rsidRDefault="00946898" w:rsidP="00946898">
      <w:pPr>
        <w:rPr>
          <w:b/>
          <w:sz w:val="24"/>
        </w:rPr>
      </w:pPr>
      <w:r>
        <w:rPr>
          <w:b/>
          <w:sz w:val="24"/>
        </w:rPr>
        <w:t>ROOM 314</w:t>
      </w:r>
      <w:r w:rsidR="00077C1F">
        <w:rPr>
          <w:b/>
          <w:sz w:val="24"/>
        </w:rPr>
        <w:t xml:space="preserve"> (LOCATED IN WELLNESS WING)</w:t>
      </w:r>
    </w:p>
    <w:p w:rsidR="00077C1F" w:rsidRDefault="009519EE" w:rsidP="00946898">
      <w:pPr>
        <w:rPr>
          <w:b/>
          <w:sz w:val="24"/>
        </w:rPr>
      </w:pPr>
      <w:r>
        <w:rPr>
          <w:b/>
          <w:sz w:val="24"/>
        </w:rPr>
        <w:t>TELEPHONE NUMBER</w:t>
      </w:r>
      <w:r w:rsidR="00150402">
        <w:rPr>
          <w:b/>
          <w:sz w:val="24"/>
        </w:rPr>
        <w:t xml:space="preserve"> – 892-1810 EXT. 388</w:t>
      </w:r>
    </w:p>
    <w:p w:rsidR="00077C1F" w:rsidRPr="005539F8" w:rsidRDefault="00077C1F" w:rsidP="00946898">
      <w:pPr>
        <w:rPr>
          <w:b/>
          <w:sz w:val="24"/>
        </w:rPr>
      </w:pPr>
      <w:r>
        <w:rPr>
          <w:b/>
          <w:sz w:val="24"/>
        </w:rPr>
        <w:t xml:space="preserve">E-MAIL </w:t>
      </w:r>
      <w:r w:rsidR="00BD4478">
        <w:rPr>
          <w:b/>
          <w:sz w:val="24"/>
        </w:rPr>
        <w:t>– mdubois@rsu14</w:t>
      </w:r>
      <w:r w:rsidR="00B148B5">
        <w:rPr>
          <w:b/>
          <w:sz w:val="24"/>
        </w:rPr>
        <w:t>.org</w:t>
      </w:r>
    </w:p>
    <w:p w:rsidR="00946898" w:rsidRPr="005539F8" w:rsidRDefault="00946898" w:rsidP="00946898">
      <w:pPr>
        <w:jc w:val="center"/>
        <w:rPr>
          <w:b/>
          <w:sz w:val="24"/>
        </w:rPr>
      </w:pPr>
    </w:p>
    <w:p w:rsidR="00081924" w:rsidRDefault="0033616F" w:rsidP="0033616F">
      <w:pPr>
        <w:rPr>
          <w:sz w:val="24"/>
        </w:rPr>
      </w:pPr>
      <w:r>
        <w:rPr>
          <w:b/>
          <w:sz w:val="24"/>
        </w:rPr>
        <w:t xml:space="preserve">    </w:t>
      </w:r>
      <w:r w:rsidR="00AC33D2">
        <w:rPr>
          <w:b/>
          <w:sz w:val="24"/>
        </w:rPr>
        <w:t xml:space="preserve">  </w:t>
      </w:r>
      <w:r w:rsidR="00081924" w:rsidRPr="00081924">
        <w:rPr>
          <w:sz w:val="24"/>
        </w:rPr>
        <w:t>Health Education</w:t>
      </w:r>
      <w:r w:rsidR="00A95D22">
        <w:rPr>
          <w:sz w:val="24"/>
        </w:rPr>
        <w:t xml:space="preserve"> 2</w:t>
      </w:r>
      <w:r w:rsidR="00682B28">
        <w:rPr>
          <w:sz w:val="24"/>
        </w:rPr>
        <w:t xml:space="preserve"> is</w:t>
      </w:r>
      <w:r w:rsidR="00A95D22">
        <w:rPr>
          <w:sz w:val="24"/>
        </w:rPr>
        <w:t xml:space="preserve"> a</w:t>
      </w:r>
      <w:r w:rsidR="000F74B2">
        <w:rPr>
          <w:sz w:val="24"/>
        </w:rPr>
        <w:t>n activity based</w:t>
      </w:r>
      <w:r w:rsidR="00A95D22">
        <w:rPr>
          <w:sz w:val="24"/>
        </w:rPr>
        <w:t xml:space="preserve"> semester course</w:t>
      </w:r>
      <w:r w:rsidR="00682B28">
        <w:rPr>
          <w:sz w:val="24"/>
        </w:rPr>
        <w:t xml:space="preserve"> </w:t>
      </w:r>
      <w:r w:rsidR="00BD4478">
        <w:rPr>
          <w:sz w:val="24"/>
        </w:rPr>
        <w:t>for upperclassmen that have</w:t>
      </w:r>
      <w:r w:rsidR="00A95D22">
        <w:rPr>
          <w:sz w:val="24"/>
        </w:rPr>
        <w:t xml:space="preserve"> taken</w:t>
      </w:r>
      <w:r w:rsidR="00BD4478">
        <w:rPr>
          <w:sz w:val="24"/>
        </w:rPr>
        <w:t xml:space="preserve"> freshman</w:t>
      </w:r>
      <w:r w:rsidR="00A95D22">
        <w:rPr>
          <w:sz w:val="24"/>
        </w:rPr>
        <w:t xml:space="preserve"> health</w:t>
      </w:r>
      <w:r w:rsidR="00BD4478">
        <w:rPr>
          <w:sz w:val="24"/>
        </w:rPr>
        <w:t>/wellness</w:t>
      </w:r>
      <w:r w:rsidR="00A95D22">
        <w:rPr>
          <w:sz w:val="24"/>
        </w:rPr>
        <w:t xml:space="preserve"> and</w:t>
      </w:r>
      <w:r w:rsidR="00BD4478">
        <w:rPr>
          <w:sz w:val="24"/>
        </w:rPr>
        <w:t>/or</w:t>
      </w:r>
      <w:r w:rsidR="00A95D22">
        <w:rPr>
          <w:sz w:val="24"/>
        </w:rPr>
        <w:t xml:space="preserve"> students wanting to enrich their knowledge and skills. Topics will include wellness concepts, nutrition, fitness, adolescence growth and development, consumer health and substance abuse.  </w:t>
      </w:r>
      <w:r w:rsidR="000F74B2">
        <w:rPr>
          <w:sz w:val="24"/>
        </w:rPr>
        <w:t>All the standards for graduation will be covered in this class.</w:t>
      </w:r>
    </w:p>
    <w:p w:rsidR="00A95D22" w:rsidRDefault="00081924" w:rsidP="0033616F">
      <w:pPr>
        <w:rPr>
          <w:sz w:val="24"/>
        </w:rPr>
      </w:pPr>
      <w:r>
        <w:rPr>
          <w:sz w:val="24"/>
        </w:rPr>
        <w:t xml:space="preserve">    </w:t>
      </w:r>
    </w:p>
    <w:p w:rsidR="00081924" w:rsidRDefault="00081924" w:rsidP="0033616F">
      <w:pPr>
        <w:rPr>
          <w:sz w:val="24"/>
        </w:rPr>
      </w:pPr>
      <w:r>
        <w:rPr>
          <w:sz w:val="24"/>
        </w:rPr>
        <w:t xml:space="preserve"> The five Health Education Content Groupings are as follows:</w:t>
      </w:r>
    </w:p>
    <w:p w:rsidR="00081924" w:rsidRDefault="00081924" w:rsidP="00081924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Personal and </w:t>
      </w:r>
      <w:r w:rsidR="006974BE">
        <w:rPr>
          <w:sz w:val="24"/>
        </w:rPr>
        <w:t>Nutritional</w:t>
      </w:r>
      <w:r>
        <w:rPr>
          <w:sz w:val="24"/>
        </w:rPr>
        <w:t xml:space="preserve"> Health</w:t>
      </w:r>
    </w:p>
    <w:p w:rsidR="00081924" w:rsidRDefault="00081924" w:rsidP="00081924">
      <w:pPr>
        <w:numPr>
          <w:ilvl w:val="0"/>
          <w:numId w:val="1"/>
        </w:numPr>
        <w:rPr>
          <w:sz w:val="24"/>
        </w:rPr>
      </w:pPr>
      <w:r>
        <w:rPr>
          <w:sz w:val="24"/>
        </w:rPr>
        <w:t>Family Life and Growth and Development</w:t>
      </w:r>
    </w:p>
    <w:p w:rsidR="00081924" w:rsidRDefault="00081924" w:rsidP="00081924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Consumer Health and Tobacco, Alcohol and </w:t>
      </w:r>
      <w:r w:rsidR="006974BE">
        <w:rPr>
          <w:sz w:val="24"/>
        </w:rPr>
        <w:t>Other</w:t>
      </w:r>
      <w:r>
        <w:rPr>
          <w:sz w:val="24"/>
        </w:rPr>
        <w:t xml:space="preserve"> Drug </w:t>
      </w:r>
      <w:r w:rsidR="006974BE">
        <w:rPr>
          <w:sz w:val="24"/>
        </w:rPr>
        <w:t>Use</w:t>
      </w:r>
      <w:r>
        <w:rPr>
          <w:sz w:val="24"/>
        </w:rPr>
        <w:t xml:space="preserve"> </w:t>
      </w:r>
      <w:r w:rsidR="006974BE">
        <w:rPr>
          <w:sz w:val="24"/>
        </w:rPr>
        <w:t>Prevention</w:t>
      </w:r>
    </w:p>
    <w:p w:rsidR="00081924" w:rsidRDefault="00081924" w:rsidP="00081924">
      <w:pPr>
        <w:numPr>
          <w:ilvl w:val="0"/>
          <w:numId w:val="1"/>
        </w:numPr>
        <w:rPr>
          <w:sz w:val="24"/>
        </w:rPr>
      </w:pPr>
      <w:r>
        <w:rPr>
          <w:sz w:val="24"/>
        </w:rPr>
        <w:t>Safety and Accident prevention</w:t>
      </w:r>
    </w:p>
    <w:p w:rsidR="00081924" w:rsidRDefault="00081924" w:rsidP="00081924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Community Health and </w:t>
      </w:r>
      <w:r w:rsidR="006974BE">
        <w:rPr>
          <w:sz w:val="24"/>
        </w:rPr>
        <w:t>Prevention</w:t>
      </w:r>
      <w:r>
        <w:rPr>
          <w:sz w:val="24"/>
        </w:rPr>
        <w:t xml:space="preserve"> and Control of Disease and Disorders</w:t>
      </w:r>
    </w:p>
    <w:p w:rsidR="00081924" w:rsidRDefault="00081924" w:rsidP="00081924">
      <w:pPr>
        <w:rPr>
          <w:sz w:val="24"/>
        </w:rPr>
      </w:pPr>
    </w:p>
    <w:p w:rsidR="00081924" w:rsidRDefault="00081924" w:rsidP="00081924">
      <w:pPr>
        <w:ind w:left="360"/>
        <w:rPr>
          <w:sz w:val="24"/>
        </w:rPr>
      </w:pPr>
      <w:r>
        <w:rPr>
          <w:sz w:val="24"/>
        </w:rPr>
        <w:t>The six Knowledge and Skill Standards are as follows:</w:t>
      </w:r>
    </w:p>
    <w:p w:rsidR="00081924" w:rsidRDefault="00081924" w:rsidP="00081924">
      <w:pPr>
        <w:numPr>
          <w:ilvl w:val="0"/>
          <w:numId w:val="2"/>
        </w:numPr>
        <w:rPr>
          <w:sz w:val="24"/>
        </w:rPr>
      </w:pPr>
      <w:r>
        <w:rPr>
          <w:sz w:val="24"/>
        </w:rPr>
        <w:t>Health Concepts</w:t>
      </w:r>
    </w:p>
    <w:p w:rsidR="00081924" w:rsidRDefault="00081924" w:rsidP="00081924">
      <w:pPr>
        <w:numPr>
          <w:ilvl w:val="0"/>
          <w:numId w:val="2"/>
        </w:numPr>
        <w:rPr>
          <w:sz w:val="24"/>
        </w:rPr>
      </w:pPr>
      <w:r>
        <w:rPr>
          <w:sz w:val="24"/>
        </w:rPr>
        <w:t>Health Information, Services and Products</w:t>
      </w:r>
    </w:p>
    <w:p w:rsidR="00081924" w:rsidRDefault="00081924" w:rsidP="00081924">
      <w:pPr>
        <w:numPr>
          <w:ilvl w:val="0"/>
          <w:numId w:val="2"/>
        </w:numPr>
        <w:rPr>
          <w:sz w:val="24"/>
        </w:rPr>
      </w:pPr>
      <w:r>
        <w:rPr>
          <w:sz w:val="24"/>
        </w:rPr>
        <w:t>Health Promotion and Risk Reduction</w:t>
      </w:r>
    </w:p>
    <w:p w:rsidR="00081924" w:rsidRDefault="00081924" w:rsidP="00081924">
      <w:pPr>
        <w:numPr>
          <w:ilvl w:val="0"/>
          <w:numId w:val="2"/>
        </w:numPr>
        <w:rPr>
          <w:sz w:val="24"/>
        </w:rPr>
      </w:pPr>
      <w:r>
        <w:rPr>
          <w:sz w:val="24"/>
        </w:rPr>
        <w:t>Influences on Health</w:t>
      </w:r>
    </w:p>
    <w:p w:rsidR="00081924" w:rsidRDefault="006974BE" w:rsidP="00081924">
      <w:pPr>
        <w:numPr>
          <w:ilvl w:val="0"/>
          <w:numId w:val="2"/>
        </w:numPr>
        <w:rPr>
          <w:sz w:val="24"/>
        </w:rPr>
      </w:pPr>
      <w:r>
        <w:rPr>
          <w:sz w:val="24"/>
        </w:rPr>
        <w:t>Communication</w:t>
      </w:r>
      <w:r w:rsidR="00081924">
        <w:rPr>
          <w:sz w:val="24"/>
        </w:rPr>
        <w:t xml:space="preserve"> Skills</w:t>
      </w:r>
    </w:p>
    <w:p w:rsidR="00081924" w:rsidRDefault="00081924" w:rsidP="00081924">
      <w:pPr>
        <w:numPr>
          <w:ilvl w:val="0"/>
          <w:numId w:val="2"/>
        </w:numPr>
        <w:rPr>
          <w:sz w:val="24"/>
        </w:rPr>
      </w:pPr>
      <w:r>
        <w:rPr>
          <w:sz w:val="24"/>
        </w:rPr>
        <w:t>Decision Making and Goal Setting</w:t>
      </w:r>
    </w:p>
    <w:p w:rsidR="00081924" w:rsidRPr="00081924" w:rsidRDefault="00081924" w:rsidP="0033616F">
      <w:pPr>
        <w:rPr>
          <w:sz w:val="24"/>
        </w:rPr>
      </w:pPr>
      <w:r>
        <w:rPr>
          <w:sz w:val="24"/>
        </w:rPr>
        <w:t xml:space="preserve"> </w:t>
      </w:r>
    </w:p>
    <w:p w:rsidR="00811436" w:rsidRDefault="00946898" w:rsidP="00811436">
      <w:pPr>
        <w:jc w:val="both"/>
        <w:rPr>
          <w:b/>
          <w:sz w:val="24"/>
        </w:rPr>
      </w:pPr>
      <w:r w:rsidRPr="005539F8">
        <w:rPr>
          <w:b/>
          <w:sz w:val="24"/>
        </w:rPr>
        <w:t>GRADING SYSTEM</w:t>
      </w:r>
      <w:r w:rsidR="00B70A9F">
        <w:rPr>
          <w:b/>
          <w:sz w:val="24"/>
        </w:rPr>
        <w:t xml:space="preserve"> FOR HEALTH EDUCATION</w:t>
      </w:r>
      <w:r w:rsidR="000F74B2">
        <w:rPr>
          <w:b/>
          <w:sz w:val="24"/>
        </w:rPr>
        <w:t xml:space="preserve"> 2</w:t>
      </w:r>
    </w:p>
    <w:p w:rsidR="00BD4478" w:rsidRDefault="00BD4478" w:rsidP="00811436">
      <w:pPr>
        <w:jc w:val="both"/>
        <w:rPr>
          <w:b/>
          <w:sz w:val="24"/>
        </w:rPr>
      </w:pPr>
    </w:p>
    <w:p w:rsidR="00811436" w:rsidRDefault="00BD4478" w:rsidP="00811436">
      <w:pPr>
        <w:jc w:val="both"/>
        <w:rPr>
          <w:b/>
          <w:sz w:val="24"/>
        </w:rPr>
      </w:pPr>
      <w:r>
        <w:rPr>
          <w:b/>
          <w:sz w:val="24"/>
        </w:rPr>
        <w:t xml:space="preserve">Activities/Postings      </w:t>
      </w:r>
      <w:r w:rsidR="003D7DE8">
        <w:rPr>
          <w:b/>
          <w:sz w:val="24"/>
        </w:rPr>
        <w:tab/>
      </w:r>
      <w:r w:rsidR="003D7DE8">
        <w:rPr>
          <w:b/>
          <w:sz w:val="24"/>
        </w:rPr>
        <w:tab/>
      </w:r>
      <w:r w:rsidR="003D7DE8">
        <w:rPr>
          <w:b/>
          <w:sz w:val="24"/>
        </w:rPr>
        <w:tab/>
      </w:r>
      <w:r w:rsidR="003D7DE8">
        <w:rPr>
          <w:b/>
          <w:sz w:val="24"/>
        </w:rPr>
        <w:tab/>
      </w:r>
      <w:r w:rsidR="003D7DE8">
        <w:rPr>
          <w:b/>
          <w:sz w:val="24"/>
        </w:rPr>
        <w:tab/>
        <w:t>50</w:t>
      </w:r>
      <w:r w:rsidR="00811436">
        <w:rPr>
          <w:b/>
          <w:sz w:val="24"/>
        </w:rPr>
        <w:t>%</w:t>
      </w:r>
    </w:p>
    <w:p w:rsidR="00811436" w:rsidRPr="005539F8" w:rsidRDefault="00BA3255" w:rsidP="00811436">
      <w:pPr>
        <w:jc w:val="both"/>
        <w:rPr>
          <w:b/>
          <w:sz w:val="24"/>
        </w:rPr>
      </w:pPr>
      <w:proofErr w:type="gramStart"/>
      <w:r>
        <w:rPr>
          <w:b/>
          <w:sz w:val="24"/>
        </w:rPr>
        <w:t>Health  projects</w:t>
      </w:r>
      <w:proofErr w:type="gramEnd"/>
      <w:r w:rsidRPr="00BA3255">
        <w:rPr>
          <w:b/>
          <w:sz w:val="24"/>
        </w:rPr>
        <w:t xml:space="preserve"> </w:t>
      </w:r>
      <w:r>
        <w:rPr>
          <w:b/>
          <w:sz w:val="24"/>
        </w:rPr>
        <w:t>/Tests/quizzes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811436">
        <w:rPr>
          <w:b/>
          <w:sz w:val="24"/>
        </w:rPr>
        <w:t>50%</w:t>
      </w:r>
    </w:p>
    <w:p w:rsidR="006974BE" w:rsidRDefault="006974BE" w:rsidP="00077C1F">
      <w:pPr>
        <w:pStyle w:val="Heading1"/>
        <w:jc w:val="center"/>
        <w:rPr>
          <w:sz w:val="24"/>
        </w:rPr>
      </w:pPr>
    </w:p>
    <w:p w:rsidR="00946898" w:rsidRPr="005539F8" w:rsidRDefault="006974BE" w:rsidP="00946898">
      <w:pPr>
        <w:rPr>
          <w:sz w:val="24"/>
        </w:rPr>
      </w:pPr>
      <w:r>
        <w:rPr>
          <w:sz w:val="24"/>
          <w:u w:val="single"/>
        </w:rPr>
        <w:t>Additional Information</w:t>
      </w:r>
    </w:p>
    <w:p w:rsidR="00946898" w:rsidRPr="005539F8" w:rsidRDefault="00946898" w:rsidP="00682B28">
      <w:pPr>
        <w:tabs>
          <w:tab w:val="left" w:pos="9840"/>
        </w:tabs>
        <w:ind w:right="-1440"/>
        <w:rPr>
          <w:sz w:val="24"/>
        </w:rPr>
      </w:pPr>
      <w:r w:rsidRPr="005539F8">
        <w:rPr>
          <w:sz w:val="24"/>
        </w:rPr>
        <w:t>**Class participation and behavior (or lack of!!) may add a plus or minus to the above letter grade</w:t>
      </w:r>
      <w:r w:rsidR="00682B28">
        <w:rPr>
          <w:sz w:val="24"/>
        </w:rPr>
        <w:tab/>
      </w:r>
    </w:p>
    <w:p w:rsidR="00946898" w:rsidRPr="005539F8" w:rsidRDefault="00946898" w:rsidP="00946898">
      <w:pPr>
        <w:rPr>
          <w:sz w:val="24"/>
        </w:rPr>
      </w:pPr>
      <w:r w:rsidRPr="005539F8">
        <w:rPr>
          <w:sz w:val="24"/>
        </w:rPr>
        <w:t xml:space="preserve">**Each student may retake failing </w:t>
      </w:r>
      <w:r w:rsidR="006974BE" w:rsidRPr="005539F8">
        <w:rPr>
          <w:sz w:val="24"/>
        </w:rPr>
        <w:t>tests and</w:t>
      </w:r>
      <w:r w:rsidRPr="005539F8">
        <w:rPr>
          <w:sz w:val="24"/>
        </w:rPr>
        <w:t>/or quizzes when done within two weeks of the assignment.</w:t>
      </w:r>
    </w:p>
    <w:p w:rsidR="00946898" w:rsidRPr="005539F8" w:rsidRDefault="00946898" w:rsidP="00946898">
      <w:pPr>
        <w:rPr>
          <w:sz w:val="24"/>
        </w:rPr>
      </w:pPr>
    </w:p>
    <w:p w:rsidR="00946898" w:rsidRPr="005539F8" w:rsidRDefault="00946898" w:rsidP="00946898">
      <w:pPr>
        <w:rPr>
          <w:sz w:val="24"/>
        </w:rPr>
      </w:pPr>
      <w:r w:rsidRPr="005539F8">
        <w:rPr>
          <w:sz w:val="24"/>
        </w:rPr>
        <w:t>All homework assignments will be graded with a four point scale</w:t>
      </w:r>
    </w:p>
    <w:p w:rsidR="00946898" w:rsidRPr="005539F8" w:rsidRDefault="003D7DE8" w:rsidP="00946898">
      <w:pPr>
        <w:rPr>
          <w:sz w:val="24"/>
        </w:rPr>
      </w:pPr>
      <w:r>
        <w:rPr>
          <w:sz w:val="24"/>
        </w:rPr>
        <w:t>10 = 100            9 = 95            8 = 85            7</w:t>
      </w:r>
      <w:r w:rsidR="00946898" w:rsidRPr="005539F8">
        <w:rPr>
          <w:sz w:val="24"/>
        </w:rPr>
        <w:t xml:space="preserve"> = 70</w:t>
      </w:r>
    </w:p>
    <w:p w:rsidR="00946898" w:rsidRPr="005539F8" w:rsidRDefault="00946898" w:rsidP="00946898">
      <w:pPr>
        <w:rPr>
          <w:sz w:val="24"/>
        </w:rPr>
      </w:pPr>
    </w:p>
    <w:p w:rsidR="00946898" w:rsidRPr="005539F8" w:rsidRDefault="00946898" w:rsidP="00946898">
      <w:pPr>
        <w:pStyle w:val="Heading2"/>
      </w:pPr>
      <w:r w:rsidRPr="005539F8">
        <w:t>Late assignments will drop one</w:t>
      </w:r>
      <w:r w:rsidR="00D84DAF">
        <w:t xml:space="preserve"> letter</w:t>
      </w:r>
      <w:r w:rsidRPr="005539F8">
        <w:t xml:space="preserve"> grade</w:t>
      </w:r>
      <w:r w:rsidR="00D84DAF">
        <w:t xml:space="preserve"> each day late</w:t>
      </w:r>
      <w:r w:rsidRPr="005539F8">
        <w:t xml:space="preserve"> and become a zero after two weeks</w:t>
      </w:r>
    </w:p>
    <w:p w:rsidR="00946898" w:rsidRPr="005539F8" w:rsidRDefault="00946898" w:rsidP="00946898">
      <w:pPr>
        <w:rPr>
          <w:sz w:val="24"/>
        </w:rPr>
      </w:pPr>
      <w:r w:rsidRPr="005539F8">
        <w:rPr>
          <w:sz w:val="24"/>
        </w:rPr>
        <w:t>Missing assignments will be a zero</w:t>
      </w:r>
    </w:p>
    <w:p w:rsidR="00946898" w:rsidRPr="005539F8" w:rsidRDefault="00946898" w:rsidP="00946898">
      <w:pPr>
        <w:rPr>
          <w:sz w:val="24"/>
        </w:rPr>
      </w:pPr>
    </w:p>
    <w:p w:rsidR="00946898" w:rsidRPr="005539F8" w:rsidRDefault="00946898" w:rsidP="00F53855">
      <w:pPr>
        <w:ind w:right="-720"/>
        <w:rPr>
          <w:sz w:val="24"/>
        </w:rPr>
      </w:pPr>
      <w:r w:rsidRPr="005539F8">
        <w:rPr>
          <w:sz w:val="24"/>
        </w:rPr>
        <w:t>Traditional and alternative assess</w:t>
      </w:r>
      <w:r w:rsidR="00077C1F">
        <w:rPr>
          <w:sz w:val="24"/>
        </w:rPr>
        <w:t>ments will be utilized in most</w:t>
      </w:r>
      <w:r w:rsidRPr="005539F8">
        <w:rPr>
          <w:sz w:val="24"/>
        </w:rPr>
        <w:t xml:space="preserve"> unit</w:t>
      </w:r>
      <w:r w:rsidR="00F53855">
        <w:rPr>
          <w:sz w:val="24"/>
        </w:rPr>
        <w:t>s</w:t>
      </w:r>
      <w:r w:rsidR="005260A9">
        <w:rPr>
          <w:sz w:val="24"/>
        </w:rPr>
        <w:t xml:space="preserve">. </w:t>
      </w:r>
      <w:r w:rsidR="00077C1F">
        <w:rPr>
          <w:sz w:val="24"/>
        </w:rPr>
        <w:t xml:space="preserve"> Common </w:t>
      </w:r>
      <w:r w:rsidR="009519EE">
        <w:rPr>
          <w:sz w:val="24"/>
        </w:rPr>
        <w:t xml:space="preserve">Assessments </w:t>
      </w:r>
      <w:r w:rsidR="009519EE" w:rsidRPr="005539F8">
        <w:rPr>
          <w:sz w:val="24"/>
        </w:rPr>
        <w:t>will</w:t>
      </w:r>
      <w:r w:rsidRPr="005539F8">
        <w:rPr>
          <w:sz w:val="24"/>
        </w:rPr>
        <w:t xml:space="preserve"> be graded on a four point rubric scale</w:t>
      </w:r>
      <w:r w:rsidR="005260A9">
        <w:rPr>
          <w:sz w:val="24"/>
        </w:rPr>
        <w:t xml:space="preserve"> and converted to a traditional grade</w:t>
      </w:r>
      <w:r w:rsidRPr="005539F8">
        <w:rPr>
          <w:sz w:val="24"/>
        </w:rPr>
        <w:t>.  Grades will be calculated by computer and up</w:t>
      </w:r>
      <w:r w:rsidR="003D7DE8">
        <w:rPr>
          <w:sz w:val="24"/>
        </w:rPr>
        <w:t>dates w</w:t>
      </w:r>
      <w:r w:rsidR="00B148B5">
        <w:rPr>
          <w:sz w:val="24"/>
        </w:rPr>
        <w:t xml:space="preserve">ill be </w:t>
      </w:r>
      <w:proofErr w:type="gramStart"/>
      <w:r w:rsidR="00B148B5">
        <w:rPr>
          <w:sz w:val="24"/>
        </w:rPr>
        <w:t xml:space="preserve">posted </w:t>
      </w:r>
      <w:r w:rsidR="00D84DAF">
        <w:rPr>
          <w:sz w:val="24"/>
        </w:rPr>
        <w:t xml:space="preserve"> on</w:t>
      </w:r>
      <w:proofErr w:type="gramEnd"/>
      <w:r w:rsidR="00D84DAF">
        <w:rPr>
          <w:sz w:val="24"/>
        </w:rPr>
        <w:t xml:space="preserve"> Infinite Campus</w:t>
      </w:r>
      <w:r w:rsidR="003D7DE8">
        <w:rPr>
          <w:sz w:val="24"/>
        </w:rPr>
        <w:t>.</w:t>
      </w:r>
    </w:p>
    <w:p w:rsidR="00946898" w:rsidRPr="005539F8" w:rsidRDefault="00946898" w:rsidP="00F53855">
      <w:pPr>
        <w:rPr>
          <w:sz w:val="24"/>
        </w:rPr>
      </w:pPr>
    </w:p>
    <w:p w:rsidR="00946898" w:rsidRPr="005539F8" w:rsidRDefault="00946898" w:rsidP="00946898">
      <w:pPr>
        <w:rPr>
          <w:sz w:val="24"/>
        </w:rPr>
      </w:pPr>
      <w:r w:rsidRPr="005539F8">
        <w:rPr>
          <w:sz w:val="24"/>
        </w:rPr>
        <w:t>All assignments and due date</w:t>
      </w:r>
      <w:r w:rsidR="00BD4478">
        <w:rPr>
          <w:sz w:val="24"/>
        </w:rPr>
        <w:t>s will be placed on the activity</w:t>
      </w:r>
      <w:r w:rsidRPr="005539F8">
        <w:rPr>
          <w:sz w:val="24"/>
        </w:rPr>
        <w:t xml:space="preserve"> board in the classroom.  This will be reviewed each day. Late n</w:t>
      </w:r>
      <w:r w:rsidR="003D7DE8">
        <w:rPr>
          <w:sz w:val="24"/>
        </w:rPr>
        <w:t>ights are Monday and Wednesday.</w:t>
      </w:r>
    </w:p>
    <w:p w:rsidR="00AC33D2" w:rsidRDefault="00AC33D2" w:rsidP="00AC33D2">
      <w:pPr>
        <w:jc w:val="center"/>
        <w:rPr>
          <w:b/>
          <w:sz w:val="24"/>
        </w:rPr>
      </w:pPr>
    </w:p>
    <w:p w:rsidR="00DD1E1B" w:rsidRDefault="00DD1E1B" w:rsidP="00AC33D2">
      <w:pPr>
        <w:jc w:val="center"/>
        <w:rPr>
          <w:b/>
          <w:sz w:val="24"/>
        </w:rPr>
      </w:pPr>
    </w:p>
    <w:p w:rsidR="00DD1E1B" w:rsidRDefault="00DD1E1B" w:rsidP="00AC33D2">
      <w:pPr>
        <w:jc w:val="center"/>
        <w:rPr>
          <w:b/>
          <w:sz w:val="24"/>
        </w:rPr>
      </w:pPr>
    </w:p>
    <w:p w:rsidR="00DD1E1B" w:rsidRDefault="00DD1E1B" w:rsidP="00AC33D2">
      <w:pPr>
        <w:jc w:val="center"/>
        <w:rPr>
          <w:b/>
          <w:sz w:val="24"/>
        </w:rPr>
      </w:pPr>
    </w:p>
    <w:sectPr w:rsidR="00DD1E1B" w:rsidSect="00744004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C21"/>
    <w:multiLevelType w:val="hybridMultilevel"/>
    <w:tmpl w:val="F44CB0A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BB5199"/>
    <w:multiLevelType w:val="hybridMultilevel"/>
    <w:tmpl w:val="070A6130"/>
    <w:lvl w:ilvl="0" w:tplc="AF025B40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654F0F"/>
    <w:multiLevelType w:val="hybridMultilevel"/>
    <w:tmpl w:val="B7420978"/>
    <w:lvl w:ilvl="0" w:tplc="C0B45FC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>
    <w:nsid w:val="5BE47505"/>
    <w:multiLevelType w:val="hybridMultilevel"/>
    <w:tmpl w:val="D62846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B83638">
      <w:start w:val="4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noPunctuationKerning/>
  <w:characterSpacingControl w:val="doNotCompress"/>
  <w:compat/>
  <w:rsids>
    <w:rsidRoot w:val="00946898"/>
    <w:rsid w:val="00077C1F"/>
    <w:rsid w:val="00081924"/>
    <w:rsid w:val="000F74B2"/>
    <w:rsid w:val="00150402"/>
    <w:rsid w:val="001C40F7"/>
    <w:rsid w:val="001F478A"/>
    <w:rsid w:val="002B5F85"/>
    <w:rsid w:val="002E2713"/>
    <w:rsid w:val="0033616F"/>
    <w:rsid w:val="003D7DE8"/>
    <w:rsid w:val="004902E5"/>
    <w:rsid w:val="005260A9"/>
    <w:rsid w:val="005C35BD"/>
    <w:rsid w:val="00630672"/>
    <w:rsid w:val="00682B28"/>
    <w:rsid w:val="006974BE"/>
    <w:rsid w:val="006D3D5A"/>
    <w:rsid w:val="00711C23"/>
    <w:rsid w:val="00744004"/>
    <w:rsid w:val="00811436"/>
    <w:rsid w:val="00946898"/>
    <w:rsid w:val="009519EE"/>
    <w:rsid w:val="00A34164"/>
    <w:rsid w:val="00A569FE"/>
    <w:rsid w:val="00A95D22"/>
    <w:rsid w:val="00AC33D2"/>
    <w:rsid w:val="00B148B5"/>
    <w:rsid w:val="00B332D5"/>
    <w:rsid w:val="00B70A9F"/>
    <w:rsid w:val="00BA3255"/>
    <w:rsid w:val="00BD4478"/>
    <w:rsid w:val="00CE37F1"/>
    <w:rsid w:val="00D84DAF"/>
    <w:rsid w:val="00D87DF4"/>
    <w:rsid w:val="00DD1E1B"/>
    <w:rsid w:val="00EA57FA"/>
    <w:rsid w:val="00F53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6898"/>
  </w:style>
  <w:style w:type="paragraph" w:styleId="Heading1">
    <w:name w:val="heading 1"/>
    <w:basedOn w:val="Normal"/>
    <w:next w:val="Normal"/>
    <w:qFormat/>
    <w:rsid w:val="00946898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946898"/>
    <w:pPr>
      <w:keepNext/>
      <w:ind w:right="-1440"/>
      <w:outlineLvl w:val="1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946898"/>
    <w:pPr>
      <w:tabs>
        <w:tab w:val="left" w:pos="9990"/>
      </w:tabs>
      <w:ind w:right="-144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EDUCATION</vt:lpstr>
    </vt:vector>
  </TitlesOfParts>
  <Company>WSD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EDUCATION</dc:title>
  <dc:creator>password</dc:creator>
  <cp:lastModifiedBy>System Administrator</cp:lastModifiedBy>
  <cp:revision>2</cp:revision>
  <cp:lastPrinted>2007-06-13T12:42:00Z</cp:lastPrinted>
  <dcterms:created xsi:type="dcterms:W3CDTF">2011-09-01T15:57:00Z</dcterms:created>
  <dcterms:modified xsi:type="dcterms:W3CDTF">2011-09-01T15:57:00Z</dcterms:modified>
</cp:coreProperties>
</file>